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829"/>
        <w:gridCol w:w="1326"/>
        <w:gridCol w:w="1350"/>
        <w:gridCol w:w="1350"/>
        <w:gridCol w:w="2700"/>
        <w:gridCol w:w="1795"/>
      </w:tblGrid>
      <w:tr w:rsidR="003371AA" w:rsidRPr="003371AA" w14:paraId="4FAE5678" w14:textId="77777777" w:rsidTr="00B85FF0">
        <w:trPr>
          <w:trHeight w:val="530"/>
        </w:trPr>
        <w:tc>
          <w:tcPr>
            <w:tcW w:w="4040" w:type="pct"/>
            <w:gridSpan w:val="5"/>
            <w:tcBorders>
              <w:right w:val="single" w:sz="4" w:space="0" w:color="auto"/>
            </w:tcBorders>
          </w:tcPr>
          <w:p w14:paraId="02FC6D41" w14:textId="77777777" w:rsidR="003371AA" w:rsidRPr="003371AA" w:rsidRDefault="003371AA" w:rsidP="003371AA">
            <w:pPr>
              <w:spacing w:after="0" w:line="240" w:lineRule="auto"/>
              <w:ind w:right="-24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IN THE CIRCUIT COURT OF THE ELEVENTH JUDICIAL CIRCUIT,</w:t>
            </w:r>
          </w:p>
          <w:p w14:paraId="28F7F7BC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IN AND FOR MIAMI-DADE COUNTY, FLORIDA</w:t>
            </w: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7A5B7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10CD33BA" w14:textId="77777777" w:rsidR="003371AA" w:rsidRPr="003371AA" w:rsidRDefault="003371AA" w:rsidP="00337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2B461CAC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3BC6AB81" w14:textId="1D2CFD02" w:rsidR="003371AA" w:rsidRPr="003371AA" w:rsidRDefault="003371AA" w:rsidP="00337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48"/>
                <w:szCs w:val="48"/>
              </w:rPr>
            </w:pPr>
            <w:r w:rsidRPr="003371AA">
              <w:rPr>
                <w:rFonts w:ascii="Times New Roman" w:eastAsia="Calibri" w:hAnsi="Times New Roman" w:cs="Times New Roman"/>
                <w:b/>
                <w:sz w:val="48"/>
                <w:szCs w:val="48"/>
              </w:rPr>
              <w:t>SH-</w:t>
            </w:r>
            <w:r w:rsidR="007342E5">
              <w:rPr>
                <w:rFonts w:ascii="Times New Roman" w:eastAsia="Calibri" w:hAnsi="Times New Roman" w:cs="Times New Roman"/>
                <w:b/>
                <w:sz w:val="48"/>
                <w:szCs w:val="48"/>
              </w:rPr>
              <w:t>04</w:t>
            </w:r>
          </w:p>
        </w:tc>
      </w:tr>
      <w:tr w:rsidR="003371AA" w:rsidRPr="003371AA" w14:paraId="0E8607FE" w14:textId="77777777" w:rsidTr="00B85FF0">
        <w:trPr>
          <w:trHeight w:val="245"/>
        </w:trPr>
        <w:tc>
          <w:tcPr>
            <w:tcW w:w="4040" w:type="pct"/>
            <w:gridSpan w:val="5"/>
            <w:tcBorders>
              <w:right w:val="single" w:sz="4" w:space="0" w:color="auto"/>
            </w:tcBorders>
          </w:tcPr>
          <w:p w14:paraId="6E3814EE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PROBATE DIVISION</w: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887D868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3371AA" w:rsidRPr="003371AA" w14:paraId="25AFE628" w14:textId="77777777" w:rsidTr="00B85FF0">
        <w:trPr>
          <w:trHeight w:val="404"/>
        </w:trPr>
        <w:tc>
          <w:tcPr>
            <w:tcW w:w="443" w:type="pct"/>
            <w:vAlign w:val="center"/>
          </w:tcPr>
          <w:p w14:paraId="46ED58A4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IN RE:</w:t>
            </w:r>
          </w:p>
        </w:tc>
        <w:tc>
          <w:tcPr>
            <w:tcW w:w="709" w:type="pct"/>
            <w:vAlign w:val="center"/>
          </w:tcPr>
          <w:p w14:paraId="1A6E5C5A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ESTATE OF</w:t>
            </w:r>
          </w:p>
        </w:tc>
        <w:tc>
          <w:tcPr>
            <w:tcW w:w="2888" w:type="pct"/>
            <w:gridSpan w:val="3"/>
            <w:tcBorders>
              <w:right w:val="single" w:sz="4" w:space="0" w:color="auto"/>
            </w:tcBorders>
            <w:vAlign w:val="center"/>
          </w:tcPr>
          <w:p w14:paraId="16D9BB32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232D652" wp14:editId="5354F363">
                      <wp:simplePos x="0" y="0"/>
                      <wp:positionH relativeFrom="margin">
                        <wp:posOffset>86995</wp:posOffset>
                      </wp:positionH>
                      <wp:positionV relativeFrom="line">
                        <wp:posOffset>182880</wp:posOffset>
                      </wp:positionV>
                      <wp:extent cx="3026664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2666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55000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A46D58" id="Straight Connector 2" o:spid="_x0000_s1026" style="position:absolute;flip:y;z-index:-251657216;visibility:visible;mso-wrap-style:square;mso-width-percent:55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550;mso-height-percent:0;mso-width-relative:margin;mso-height-relative:margin" from="6.85pt,14.4pt" to="245.1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" strokecolor="windowText" strokeweight=".5pt">
                      <v:stroke joinstyle="miter"/>
                      <w10:wrap anchorx="margin" anchory="line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EF201E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3371AA" w:rsidRPr="003371AA" w14:paraId="3AD8E15C" w14:textId="77777777" w:rsidTr="00B85FF0">
        <w:trPr>
          <w:trHeight w:val="611"/>
        </w:trPr>
        <w:tc>
          <w:tcPr>
            <w:tcW w:w="1874" w:type="pct"/>
            <w:gridSpan w:val="3"/>
            <w:vMerge w:val="restart"/>
          </w:tcPr>
          <w:p w14:paraId="681D5C67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deceased.</w:t>
            </w:r>
          </w:p>
          <w:p w14:paraId="496ECD62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  <w:p w14:paraId="3ACA0D02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Pr="003371A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3371A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    </w:t>
            </w:r>
          </w:p>
          <w:p w14:paraId="7461C87C" w14:textId="77777777" w:rsidR="003371AA" w:rsidRPr="003371AA" w:rsidRDefault="003371AA" w:rsidP="00337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6655372E" w14:textId="77777777" w:rsidR="003371AA" w:rsidRPr="003371AA" w:rsidRDefault="003371AA" w:rsidP="003371AA">
            <w:pPr>
              <w:spacing w:after="0" w:line="240" w:lineRule="auto"/>
              <w:ind w:left="354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Case no.:</w:t>
            </w:r>
          </w:p>
        </w:tc>
        <w:tc>
          <w:tcPr>
            <w:tcW w:w="1444" w:type="pct"/>
            <w:tcBorders>
              <w:right w:val="single" w:sz="4" w:space="0" w:color="auto"/>
            </w:tcBorders>
            <w:vAlign w:val="center"/>
          </w:tcPr>
          <w:p w14:paraId="6E32BC8B" w14:textId="77777777" w:rsidR="003371AA" w:rsidRPr="003371AA" w:rsidRDefault="003371AA" w:rsidP="00337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09F082" wp14:editId="015C9960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274320</wp:posOffset>
                      </wp:positionV>
                      <wp:extent cx="1627632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763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BA8FF2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21.6pt" to="130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B7822B9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3371AA" w:rsidRPr="003371AA" w14:paraId="321B73B6" w14:textId="77777777" w:rsidTr="00B85FF0">
        <w:trPr>
          <w:trHeight w:val="525"/>
        </w:trPr>
        <w:tc>
          <w:tcPr>
            <w:tcW w:w="1874" w:type="pct"/>
            <w:gridSpan w:val="3"/>
            <w:vMerge/>
          </w:tcPr>
          <w:p w14:paraId="2D4A4B35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1634005B" w14:textId="77777777" w:rsidR="003371AA" w:rsidRPr="003371AA" w:rsidRDefault="003371AA" w:rsidP="003371AA">
            <w:pPr>
              <w:spacing w:after="0" w:line="240" w:lineRule="auto"/>
              <w:ind w:left="354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Section:</w:t>
            </w:r>
          </w:p>
        </w:tc>
        <w:tc>
          <w:tcPr>
            <w:tcW w:w="1444" w:type="pct"/>
            <w:tcBorders>
              <w:right w:val="single" w:sz="4" w:space="0" w:color="auto"/>
            </w:tcBorders>
            <w:vAlign w:val="center"/>
          </w:tcPr>
          <w:p w14:paraId="63FE5D33" w14:textId="77777777" w:rsidR="003371AA" w:rsidRPr="003371AA" w:rsidRDefault="003371AA" w:rsidP="00337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74ABF3" wp14:editId="0EF56C56">
                      <wp:simplePos x="0" y="0"/>
                      <wp:positionH relativeFrom="column">
                        <wp:posOffset>25712</wp:posOffset>
                      </wp:positionH>
                      <wp:positionV relativeFrom="paragraph">
                        <wp:posOffset>182880</wp:posOffset>
                      </wp:positionV>
                      <wp:extent cx="1627632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763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30F1F3F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pt,14.4pt" to="130.1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04A6BEF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</w:tbl>
    <w:p w14:paraId="61BB984F" w14:textId="77777777" w:rsidR="00A97E66" w:rsidRPr="00A97E66" w:rsidRDefault="00A97E66" w:rsidP="00A97E66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74CEEFF4" w14:textId="77777777" w:rsidR="00A97E66" w:rsidRPr="00A97E66" w:rsidRDefault="00A97E66" w:rsidP="00A97E66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A97E66">
        <w:rPr>
          <w:rFonts w:ascii="Times New Roman" w:eastAsia="Calibri" w:hAnsi="Times New Roman" w:cs="Times New Roman"/>
          <w:b/>
          <w:sz w:val="24"/>
        </w:rPr>
        <w:t>ORDER OF SUMMARY ADMINISTRATION</w:t>
      </w:r>
    </w:p>
    <w:p w14:paraId="2427F67A" w14:textId="4965E220" w:rsidR="00A97E66" w:rsidRPr="00A97E66" w:rsidRDefault="00A97E66" w:rsidP="00495F6A">
      <w:pPr>
        <w:spacing w:after="240" w:line="256" w:lineRule="auto"/>
        <w:jc w:val="center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b/>
          <w:sz w:val="24"/>
        </w:rPr>
        <w:t>(testate)</w:t>
      </w:r>
    </w:p>
    <w:p w14:paraId="4C47C80D" w14:textId="7619091B" w:rsidR="00F272A4" w:rsidRDefault="00B91B40" w:rsidP="004C7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 xml:space="preserve">On the petition of </w:t>
      </w:r>
      <w:r>
        <w:rPr>
          <w:rFonts w:ascii="Times New Roman" w:eastAsia="Calibri" w:hAnsi="Times New Roman" w:cs="Times New Roman"/>
          <w:sz w:val="24"/>
        </w:rPr>
        <w:t>______________________</w:t>
      </w:r>
      <w:r w:rsidR="00F272A4">
        <w:rPr>
          <w:rFonts w:ascii="Times New Roman" w:eastAsia="Calibri" w:hAnsi="Times New Roman" w:cs="Times New Roman"/>
          <w:sz w:val="24"/>
        </w:rPr>
        <w:t>_________________________</w:t>
      </w:r>
      <w:r>
        <w:rPr>
          <w:rFonts w:ascii="Times New Roman" w:eastAsia="Calibri" w:hAnsi="Times New Roman" w:cs="Times New Roman"/>
          <w:sz w:val="24"/>
        </w:rPr>
        <w:t>for summary</w:t>
      </w:r>
    </w:p>
    <w:p w14:paraId="3AA3C2F2" w14:textId="2AF3244E" w:rsidR="00F272A4" w:rsidRDefault="00F272A4" w:rsidP="00495F6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 w:rsidRPr="0065139A">
        <w:rPr>
          <w:rFonts w:ascii="Times New Roman" w:eastAsia="Calibri" w:hAnsi="Times New Roman" w:cs="Times New Roman"/>
          <w:i/>
          <w:iCs/>
          <w:sz w:val="24"/>
        </w:rPr>
        <w:t>[name of petitioner]</w:t>
      </w:r>
    </w:p>
    <w:p w14:paraId="3A0F73EF" w14:textId="620EA57A" w:rsidR="00F272A4" w:rsidRDefault="00B91B40" w:rsidP="00F2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 xml:space="preserve">administration of the </w:t>
      </w:r>
      <w:r w:rsidR="00CF0C43">
        <w:rPr>
          <w:rFonts w:ascii="Times New Roman" w:eastAsia="Calibri" w:hAnsi="Times New Roman" w:cs="Times New Roman"/>
          <w:sz w:val="24"/>
        </w:rPr>
        <w:t>e</w:t>
      </w:r>
      <w:r w:rsidRPr="00A97E66">
        <w:rPr>
          <w:rFonts w:ascii="Times New Roman" w:eastAsia="Calibri" w:hAnsi="Times New Roman" w:cs="Times New Roman"/>
          <w:sz w:val="24"/>
        </w:rPr>
        <w:t xml:space="preserve">state of </w:t>
      </w:r>
      <w:r>
        <w:rPr>
          <w:rFonts w:ascii="Times New Roman" w:eastAsia="Calibri" w:hAnsi="Times New Roman" w:cs="Times New Roman"/>
          <w:sz w:val="24"/>
        </w:rPr>
        <w:t>__________________</w:t>
      </w:r>
      <w:r w:rsidR="00F272A4">
        <w:rPr>
          <w:rFonts w:ascii="Times New Roman" w:eastAsia="Calibri" w:hAnsi="Times New Roman" w:cs="Times New Roman"/>
          <w:sz w:val="24"/>
        </w:rPr>
        <w:t>_________________</w:t>
      </w:r>
      <w:r>
        <w:rPr>
          <w:rFonts w:ascii="Times New Roman" w:eastAsia="Calibri" w:hAnsi="Times New Roman" w:cs="Times New Roman"/>
          <w:sz w:val="24"/>
        </w:rPr>
        <w:t>__</w:t>
      </w:r>
      <w:r>
        <w:rPr>
          <w:rFonts w:ascii="Times New Roman" w:eastAsia="Calibri" w:hAnsi="Times New Roman" w:cs="Times New Roman"/>
          <w:i/>
          <w:iCs/>
          <w:sz w:val="24"/>
        </w:rPr>
        <w:t>,</w:t>
      </w:r>
      <w:r w:rsidRPr="00A97E66">
        <w:rPr>
          <w:rFonts w:ascii="Times New Roman" w:eastAsia="Calibri" w:hAnsi="Times New Roman" w:cs="Times New Roman"/>
          <w:sz w:val="24"/>
        </w:rPr>
        <w:t xml:space="preserve"> deceased, the court </w:t>
      </w:r>
    </w:p>
    <w:p w14:paraId="01E443BE" w14:textId="7461905B" w:rsidR="00F272A4" w:rsidRDefault="00F272A4" w:rsidP="00495F6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 w:rsidRPr="0065139A">
        <w:rPr>
          <w:rFonts w:ascii="Times New Roman" w:eastAsia="Calibri" w:hAnsi="Times New Roman" w:cs="Times New Roman"/>
          <w:i/>
          <w:iCs/>
          <w:sz w:val="24"/>
        </w:rPr>
        <w:t>[name of decedent]</w:t>
      </w:r>
    </w:p>
    <w:p w14:paraId="132D241C" w14:textId="000F9D22" w:rsidR="00F272A4" w:rsidRDefault="00B91B40" w:rsidP="00F2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 xml:space="preserve">finding that the decedent died on </w:t>
      </w:r>
      <w:r>
        <w:rPr>
          <w:rFonts w:ascii="Times New Roman" w:eastAsia="Calibri" w:hAnsi="Times New Roman" w:cs="Times New Roman"/>
          <w:sz w:val="24"/>
        </w:rPr>
        <w:t>___________</w:t>
      </w:r>
      <w:r w:rsidR="00A73C1C">
        <w:rPr>
          <w:rFonts w:ascii="Times New Roman" w:eastAsia="Calibri" w:hAnsi="Times New Roman" w:cs="Times New Roman"/>
          <w:sz w:val="24"/>
        </w:rPr>
        <w:t>__</w:t>
      </w:r>
      <w:r>
        <w:rPr>
          <w:rFonts w:ascii="Times New Roman" w:eastAsia="Calibri" w:hAnsi="Times New Roman" w:cs="Times New Roman"/>
          <w:sz w:val="24"/>
        </w:rPr>
        <w:t>__, _____</w:t>
      </w:r>
      <w:r w:rsidRPr="00A97E66">
        <w:rPr>
          <w:rFonts w:ascii="Times New Roman" w:eastAsia="Calibri" w:hAnsi="Times New Roman" w:cs="Times New Roman"/>
          <w:sz w:val="24"/>
        </w:rPr>
        <w:t xml:space="preserve">; that all interested persons have been </w:t>
      </w:r>
    </w:p>
    <w:p w14:paraId="3231F11F" w14:textId="355158DC" w:rsidR="00F272A4" w:rsidRPr="00495F6A" w:rsidRDefault="00F272A4" w:rsidP="00495F6A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4"/>
        </w:rPr>
      </w:pP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 w:rsidR="00A73C1C">
        <w:rPr>
          <w:rFonts w:ascii="Times New Roman" w:eastAsia="Calibri" w:hAnsi="Times New Roman" w:cs="Times New Roman"/>
          <w:sz w:val="24"/>
        </w:rPr>
        <w:t xml:space="preserve">     </w:t>
      </w:r>
      <w:r w:rsidR="00A73C1C">
        <w:rPr>
          <w:rFonts w:ascii="Times New Roman" w:eastAsia="Calibri" w:hAnsi="Times New Roman" w:cs="Times New Roman"/>
          <w:i/>
          <w:iCs/>
          <w:sz w:val="24"/>
        </w:rPr>
        <w:t>[date of decedent’s death]</w:t>
      </w:r>
    </w:p>
    <w:p w14:paraId="5C3C0DC5" w14:textId="5182221C" w:rsidR="00B26CD7" w:rsidRDefault="00B91B40" w:rsidP="00495F6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97E66">
        <w:rPr>
          <w:rFonts w:ascii="Times New Roman" w:eastAsia="Calibri" w:hAnsi="Times New Roman" w:cs="Times New Roman"/>
          <w:sz w:val="24"/>
        </w:rPr>
        <w:t xml:space="preserve">served proper notice of the </w:t>
      </w:r>
      <w:r w:rsidR="00CF0C43">
        <w:rPr>
          <w:rFonts w:ascii="Times New Roman" w:eastAsia="Calibri" w:hAnsi="Times New Roman" w:cs="Times New Roman"/>
          <w:sz w:val="24"/>
        </w:rPr>
        <w:t>petition</w:t>
      </w:r>
      <w:r w:rsidRPr="00A97E66">
        <w:rPr>
          <w:rFonts w:ascii="Times New Roman" w:eastAsia="Calibri" w:hAnsi="Times New Roman" w:cs="Times New Roman"/>
          <w:sz w:val="24"/>
        </w:rPr>
        <w:t xml:space="preserve"> and hearing or have waived notice thereof; that the material allegations of the petition are true</w:t>
      </w:r>
      <w:r>
        <w:rPr>
          <w:rFonts w:ascii="Times New Roman" w:eastAsia="Calibri" w:hAnsi="Times New Roman" w:cs="Times New Roman"/>
          <w:sz w:val="24"/>
        </w:rPr>
        <w:t xml:space="preserve">; </w:t>
      </w:r>
      <w:r w:rsidR="008465F2">
        <w:rPr>
          <w:rFonts w:ascii="Times New Roman" w:eastAsia="Calibri" w:hAnsi="Times New Roman" w:cs="Times New Roman"/>
          <w:sz w:val="24"/>
        </w:rPr>
        <w:t xml:space="preserve">that the </w:t>
      </w:r>
      <w:r w:rsidR="002B5C03">
        <w:rPr>
          <w:rFonts w:ascii="Times New Roman" w:eastAsia="Calibri" w:hAnsi="Times New Roman" w:cs="Times New Roman"/>
          <w:sz w:val="24"/>
        </w:rPr>
        <w:t>decedent’s W</w:t>
      </w:r>
      <w:r w:rsidR="008465F2">
        <w:rPr>
          <w:rFonts w:ascii="Times New Roman" w:eastAsia="Calibri" w:hAnsi="Times New Roman" w:cs="Times New Roman"/>
          <w:sz w:val="24"/>
        </w:rPr>
        <w:t xml:space="preserve">ill dated </w:t>
      </w:r>
      <w:r w:rsidR="002B5C03">
        <w:rPr>
          <w:rFonts w:ascii="Times New Roman" w:eastAsia="Calibri" w:hAnsi="Times New Roman" w:cs="Times New Roman"/>
          <w:sz w:val="24"/>
        </w:rPr>
        <w:t>______________</w:t>
      </w:r>
      <w:r w:rsidR="0040580A">
        <w:rPr>
          <w:rFonts w:ascii="Times New Roman" w:eastAsia="Calibri" w:hAnsi="Times New Roman" w:cs="Times New Roman"/>
          <w:sz w:val="24"/>
        </w:rPr>
        <w:t>_, _</w:t>
      </w:r>
      <w:r w:rsidR="002B5C03">
        <w:rPr>
          <w:rFonts w:ascii="Times New Roman" w:eastAsia="Calibri" w:hAnsi="Times New Roman" w:cs="Times New Roman"/>
          <w:sz w:val="24"/>
        </w:rPr>
        <w:t xml:space="preserve">______ </w:t>
      </w:r>
      <w:r w:rsidR="00AA585D">
        <w:rPr>
          <w:rFonts w:ascii="Times New Roman" w:eastAsia="Calibri" w:hAnsi="Times New Roman" w:cs="Times New Roman"/>
          <w:sz w:val="24"/>
        </w:rPr>
        <w:t xml:space="preserve">, together with any </w:t>
      </w:r>
      <w:r w:rsidR="00C7013A">
        <w:rPr>
          <w:rFonts w:ascii="Times New Roman" w:eastAsia="Calibri" w:hAnsi="Times New Roman" w:cs="Times New Roman"/>
          <w:sz w:val="24"/>
        </w:rPr>
        <w:t>codicil</w:t>
      </w:r>
      <w:r w:rsidR="00843AEA">
        <w:rPr>
          <w:rFonts w:ascii="Times New Roman" w:eastAsia="Calibri" w:hAnsi="Times New Roman" w:cs="Times New Roman"/>
          <w:sz w:val="24"/>
        </w:rPr>
        <w:t>(s)</w:t>
      </w:r>
      <w:r w:rsidR="00CB1E7B">
        <w:rPr>
          <w:rFonts w:ascii="Times New Roman" w:eastAsia="Calibri" w:hAnsi="Times New Roman" w:cs="Times New Roman"/>
          <w:sz w:val="24"/>
        </w:rPr>
        <w:t>,</w:t>
      </w:r>
      <w:r w:rsidR="00C7013A">
        <w:rPr>
          <w:rFonts w:ascii="Times New Roman" w:eastAsia="Calibri" w:hAnsi="Times New Roman" w:cs="Times New Roman"/>
          <w:sz w:val="24"/>
        </w:rPr>
        <w:t xml:space="preserve"> </w:t>
      </w:r>
      <w:r w:rsidR="002B5C03">
        <w:rPr>
          <w:rFonts w:ascii="Times New Roman" w:eastAsia="Calibri" w:hAnsi="Times New Roman" w:cs="Times New Roman"/>
          <w:sz w:val="24"/>
        </w:rPr>
        <w:t>has</w:t>
      </w:r>
      <w:r w:rsidR="00843AEA" w:rsidRPr="00F229F0" w:rsidDel="00843AE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43AEA">
        <w:rPr>
          <w:rFonts w:ascii="Times New Roman" w:eastAsia="Calibri" w:hAnsi="Times New Roman" w:cs="Times New Roman"/>
          <w:sz w:val="24"/>
        </w:rPr>
        <w:t xml:space="preserve"> </w:t>
      </w:r>
      <w:r w:rsidR="002B5C03">
        <w:rPr>
          <w:rFonts w:ascii="Times New Roman" w:eastAsia="Calibri" w:hAnsi="Times New Roman" w:cs="Times New Roman"/>
          <w:sz w:val="24"/>
        </w:rPr>
        <w:t>been admitted to probate by order of this court</w:t>
      </w:r>
      <w:r w:rsidR="0040580A">
        <w:rPr>
          <w:rFonts w:ascii="Times New Roman" w:eastAsia="Calibri" w:hAnsi="Times New Roman" w:cs="Times New Roman"/>
          <w:sz w:val="24"/>
        </w:rPr>
        <w:t xml:space="preserve">; </w:t>
      </w:r>
      <w:r>
        <w:rPr>
          <w:rFonts w:ascii="Times New Roman" w:eastAsia="Calibri" w:hAnsi="Times New Roman" w:cs="Times New Roman"/>
          <w:sz w:val="24"/>
        </w:rPr>
        <w:t xml:space="preserve">and </w:t>
      </w:r>
      <w:r w:rsidRPr="00A97E66">
        <w:rPr>
          <w:rFonts w:ascii="Times New Roman" w:eastAsia="Calibri" w:hAnsi="Times New Roman" w:cs="Times New Roman"/>
          <w:sz w:val="24"/>
        </w:rPr>
        <w:t xml:space="preserve">that the </w:t>
      </w:r>
      <w:r w:rsidR="00CF0C43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>ecedent’s estate qualifies for summary administration and an Order of Summary Administration should be entered, it is</w:t>
      </w:r>
    </w:p>
    <w:p w14:paraId="240BEF74" w14:textId="77777777" w:rsidR="00B26CD7" w:rsidRPr="00F229F0" w:rsidRDefault="00B26CD7" w:rsidP="00B26CD7">
      <w:pPr>
        <w:widowControl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26B0C5B" w14:textId="77777777" w:rsidR="00B26CD7" w:rsidRDefault="00A97E66" w:rsidP="00BF621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ab/>
      </w:r>
      <w:r w:rsidR="0065139A" w:rsidRPr="00495F6A">
        <w:rPr>
          <w:rFonts w:ascii="Times New Roman" w:eastAsia="Calibri" w:hAnsi="Times New Roman" w:cs="Times New Roman"/>
          <w:b/>
          <w:bCs/>
          <w:sz w:val="24"/>
        </w:rPr>
        <w:t xml:space="preserve">ADJUDGED </w:t>
      </w:r>
      <w:r w:rsidRPr="00A97E66">
        <w:rPr>
          <w:rFonts w:ascii="Times New Roman" w:eastAsia="Calibri" w:hAnsi="Times New Roman" w:cs="Times New Roman"/>
          <w:sz w:val="24"/>
        </w:rPr>
        <w:t>that:</w:t>
      </w:r>
    </w:p>
    <w:p w14:paraId="0E52C4B5" w14:textId="25AE68CC" w:rsidR="00A97E66" w:rsidRDefault="00A97E66" w:rsidP="00495F6A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ab/>
        <w:t>1.</w:t>
      </w:r>
      <w:r w:rsidRPr="00A97E66">
        <w:rPr>
          <w:rFonts w:ascii="Times New Roman" w:eastAsia="Calibri" w:hAnsi="Times New Roman" w:cs="Times New Roman"/>
          <w:sz w:val="24"/>
        </w:rPr>
        <w:tab/>
        <w:t xml:space="preserve">There be </w:t>
      </w:r>
      <w:r w:rsidR="00CB1E7B">
        <w:rPr>
          <w:rFonts w:ascii="Times New Roman" w:eastAsia="Calibri" w:hAnsi="Times New Roman" w:cs="Times New Roman"/>
          <w:sz w:val="24"/>
        </w:rPr>
        <w:t xml:space="preserve">an </w:t>
      </w:r>
      <w:r w:rsidRPr="00A97E66">
        <w:rPr>
          <w:rFonts w:ascii="Times New Roman" w:eastAsia="Calibri" w:hAnsi="Times New Roman" w:cs="Times New Roman"/>
          <w:sz w:val="24"/>
        </w:rPr>
        <w:t>immediate transfer of the</w:t>
      </w:r>
      <w:r w:rsidR="0065139A">
        <w:rPr>
          <w:rFonts w:ascii="Times New Roman" w:eastAsia="Calibri" w:hAnsi="Times New Roman" w:cs="Times New Roman"/>
          <w:sz w:val="24"/>
        </w:rPr>
        <w:t xml:space="preserve"> assets of the Decedent as follows: </w:t>
      </w:r>
    </w:p>
    <w:tbl>
      <w:tblPr>
        <w:tblW w:w="5000" w:type="pct"/>
        <w:jc w:val="center"/>
        <w:tblCellMar>
          <w:top w:w="4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44"/>
        <w:gridCol w:w="2611"/>
        <w:gridCol w:w="1795"/>
      </w:tblGrid>
      <w:tr w:rsidR="00C47067" w:rsidRPr="00FB473A" w14:paraId="24E78509" w14:textId="77777777" w:rsidTr="00F229F0">
        <w:trPr>
          <w:trHeight w:val="387"/>
          <w:jc w:val="center"/>
        </w:trPr>
        <w:tc>
          <w:tcPr>
            <w:tcW w:w="2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701A5F92" w14:textId="77777777" w:rsidR="006C67D9" w:rsidRDefault="006C67D9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470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AND ADDRESS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OF BENEFICIARY</w:t>
            </w:r>
          </w:p>
          <w:p w14:paraId="31A7883A" w14:textId="33AFA5EF" w:rsidR="000206D5" w:rsidRPr="00F229F0" w:rsidRDefault="000206D5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29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[name and address of beneficiary]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1128A1AD" w14:textId="77777777" w:rsidR="006C67D9" w:rsidRDefault="006C67D9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t>ASSET</w:t>
            </w:r>
          </w:p>
          <w:p w14:paraId="0321E92C" w14:textId="3BD88D5D" w:rsidR="000206D5" w:rsidRPr="00F229F0" w:rsidRDefault="000206D5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[description of asset]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7B15457A" w14:textId="77777777" w:rsidR="006C67D9" w:rsidRDefault="006C67D9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t>SHARE or AMOUNT</w:t>
            </w:r>
          </w:p>
          <w:p w14:paraId="46FAF721" w14:textId="5CC20B07" w:rsidR="000206D5" w:rsidRPr="00F229F0" w:rsidRDefault="000206D5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[share or amount]</w:t>
            </w:r>
          </w:p>
        </w:tc>
      </w:tr>
      <w:tr w:rsidR="00C47067" w:rsidRPr="00FB473A" w14:paraId="6288AB2B" w14:textId="77777777" w:rsidTr="00F229F0">
        <w:trPr>
          <w:trHeight w:val="864"/>
          <w:jc w:val="center"/>
        </w:trPr>
        <w:tc>
          <w:tcPr>
            <w:tcW w:w="2644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0E75ECB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72C7840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00DF54E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067" w:rsidRPr="00FB473A" w14:paraId="4ACCE467" w14:textId="77777777" w:rsidTr="00F229F0">
        <w:trPr>
          <w:trHeight w:val="864"/>
          <w:jc w:val="center"/>
        </w:trPr>
        <w:tc>
          <w:tcPr>
            <w:tcW w:w="2644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01B77F3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8D56B43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E80B5D8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067" w:rsidRPr="00FB473A" w14:paraId="2A0FE93F" w14:textId="77777777" w:rsidTr="00F229F0">
        <w:trPr>
          <w:trHeight w:val="864"/>
          <w:jc w:val="center"/>
        </w:trPr>
        <w:tc>
          <w:tcPr>
            <w:tcW w:w="2644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1632174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3073768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6E56993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067" w:rsidRPr="00FB473A" w14:paraId="1B86C584" w14:textId="77777777" w:rsidTr="00F229F0">
        <w:trPr>
          <w:trHeight w:val="864"/>
          <w:jc w:val="center"/>
        </w:trPr>
        <w:tc>
          <w:tcPr>
            <w:tcW w:w="2644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DC3F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25DE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8C57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AE0CFF" w14:textId="766208D2" w:rsidR="001577E7" w:rsidRDefault="001577E7" w:rsidP="00FD71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bookmarkStart w:id="0" w:name="_Hlk69970710"/>
    </w:p>
    <w:tbl>
      <w:tblPr>
        <w:tblW w:w="5000" w:type="pct"/>
        <w:jc w:val="center"/>
        <w:tblCellMar>
          <w:top w:w="4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02"/>
        <w:gridCol w:w="2895"/>
        <w:gridCol w:w="1253"/>
      </w:tblGrid>
      <w:tr w:rsidR="001577E7" w:rsidRPr="00FB473A" w14:paraId="1F167893" w14:textId="77777777" w:rsidTr="00F229F0">
        <w:trPr>
          <w:trHeight w:val="387"/>
          <w:jc w:val="center"/>
        </w:trPr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17D9670" w14:textId="77777777" w:rsidR="001577E7" w:rsidRPr="00B85FF0" w:rsidRDefault="001577E7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ADDRESS OF BENEFICIARY</w:t>
            </w:r>
          </w:p>
        </w:tc>
        <w:tc>
          <w:tcPr>
            <w:tcW w:w="1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A00E8DB" w14:textId="77777777" w:rsidR="001577E7" w:rsidRPr="00B85FF0" w:rsidRDefault="001577E7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t>ASSET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1FF1ECCF" w14:textId="77777777" w:rsidR="001577E7" w:rsidRPr="00B85FF0" w:rsidRDefault="001577E7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t>SHARE or AMOUNT</w:t>
            </w:r>
          </w:p>
        </w:tc>
      </w:tr>
      <w:tr w:rsidR="001577E7" w:rsidRPr="00FB473A" w14:paraId="0766EA21" w14:textId="77777777" w:rsidTr="00F229F0">
        <w:trPr>
          <w:trHeight w:val="864"/>
          <w:jc w:val="center"/>
        </w:trPr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C1C5BCC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6FA6406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EDBF585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7E7" w:rsidRPr="00FB473A" w14:paraId="66EC1AFD" w14:textId="77777777" w:rsidTr="00F229F0">
        <w:trPr>
          <w:trHeight w:val="864"/>
          <w:jc w:val="center"/>
        </w:trPr>
        <w:tc>
          <w:tcPr>
            <w:tcW w:w="2782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2309C61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DEBE50A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DBEAC7E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6D5" w:rsidRPr="00FB473A" w14:paraId="7BA78E88" w14:textId="77777777" w:rsidTr="007D5833">
        <w:trPr>
          <w:trHeight w:val="864"/>
          <w:jc w:val="center"/>
        </w:trPr>
        <w:tc>
          <w:tcPr>
            <w:tcW w:w="2782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143BABA" w14:textId="77777777" w:rsidR="000206D5" w:rsidRPr="00B85FF0" w:rsidRDefault="000206D5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E5F1948" w14:textId="77777777" w:rsidR="000206D5" w:rsidRPr="00B85FF0" w:rsidRDefault="000206D5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159C356" w14:textId="77777777" w:rsidR="000206D5" w:rsidRPr="00B85FF0" w:rsidRDefault="000206D5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7E7" w:rsidRPr="00FB473A" w14:paraId="47AC81EB" w14:textId="77777777" w:rsidTr="00F229F0">
        <w:trPr>
          <w:trHeight w:val="864"/>
          <w:jc w:val="center"/>
        </w:trPr>
        <w:tc>
          <w:tcPr>
            <w:tcW w:w="2782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AD4451D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C6C1DEA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AC44C36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7E7" w:rsidRPr="00FB473A" w14:paraId="757C4F8A" w14:textId="77777777" w:rsidTr="00F229F0">
        <w:trPr>
          <w:trHeight w:val="864"/>
          <w:jc w:val="center"/>
        </w:trPr>
        <w:tc>
          <w:tcPr>
            <w:tcW w:w="2782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E718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4B92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27A9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6F7770D3" w14:textId="77777777" w:rsidR="00FD71DB" w:rsidRDefault="00FD71DB" w:rsidP="00495F6A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8510463" w14:textId="2760A69B" w:rsidR="00A97E66" w:rsidRPr="00A97E66" w:rsidRDefault="00A97E66" w:rsidP="0063776D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>2.</w:t>
      </w:r>
      <w:r w:rsidRPr="00A97E66">
        <w:rPr>
          <w:rFonts w:ascii="Times New Roman" w:eastAsia="Calibri" w:hAnsi="Times New Roman" w:cs="Times New Roman"/>
          <w:sz w:val="24"/>
        </w:rPr>
        <w:tab/>
        <w:t xml:space="preserve">Those to whom specified parts of the </w:t>
      </w:r>
      <w:r w:rsidR="00D821EC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>ecedent’s estate</w:t>
      </w:r>
      <w:r w:rsidR="00CF0C43">
        <w:rPr>
          <w:rFonts w:ascii="Times New Roman" w:eastAsia="Calibri" w:hAnsi="Times New Roman" w:cs="Times New Roman"/>
          <w:sz w:val="24"/>
        </w:rPr>
        <w:t xml:space="preserve"> </w:t>
      </w:r>
      <w:r w:rsidRPr="00A97E66">
        <w:rPr>
          <w:rFonts w:ascii="Times New Roman" w:eastAsia="Calibri" w:hAnsi="Times New Roman" w:cs="Times New Roman"/>
          <w:sz w:val="24"/>
        </w:rPr>
        <w:t>are assigned by this order</w:t>
      </w:r>
      <w:r w:rsidR="006D358E">
        <w:rPr>
          <w:rFonts w:ascii="Times New Roman" w:eastAsia="Calibri" w:hAnsi="Times New Roman" w:cs="Times New Roman"/>
          <w:sz w:val="24"/>
        </w:rPr>
        <w:t xml:space="preserve"> </w:t>
      </w:r>
      <w:r w:rsidRPr="00A97E66">
        <w:rPr>
          <w:rFonts w:ascii="Times New Roman" w:eastAsia="Calibri" w:hAnsi="Times New Roman" w:cs="Times New Roman"/>
          <w:sz w:val="24"/>
        </w:rPr>
        <w:t>shall be entitled to receive and collect the same</w:t>
      </w:r>
      <w:r w:rsidR="00CF0C43">
        <w:rPr>
          <w:rFonts w:ascii="Times New Roman" w:eastAsia="Calibri" w:hAnsi="Times New Roman" w:cs="Times New Roman"/>
          <w:sz w:val="24"/>
        </w:rPr>
        <w:t>, and</w:t>
      </w:r>
      <w:r w:rsidR="0063776D">
        <w:rPr>
          <w:rFonts w:ascii="Times New Roman" w:eastAsia="Calibri" w:hAnsi="Times New Roman" w:cs="Times New Roman"/>
          <w:sz w:val="24"/>
        </w:rPr>
        <w:t xml:space="preserve"> </w:t>
      </w:r>
      <w:r w:rsidR="00CF0C43">
        <w:rPr>
          <w:rFonts w:ascii="Times New Roman" w:eastAsia="Calibri" w:hAnsi="Times New Roman" w:cs="Times New Roman"/>
          <w:sz w:val="24"/>
        </w:rPr>
        <w:t xml:space="preserve">to </w:t>
      </w:r>
      <w:r w:rsidRPr="00A97E66">
        <w:rPr>
          <w:rFonts w:ascii="Times New Roman" w:eastAsia="Calibri" w:hAnsi="Times New Roman" w:cs="Times New Roman"/>
          <w:sz w:val="24"/>
        </w:rPr>
        <w:t>maintain actions to enforce the right.</w:t>
      </w:r>
    </w:p>
    <w:p w14:paraId="77220485" w14:textId="05C6B9E1" w:rsidR="00A97E66" w:rsidRDefault="00A97E66" w:rsidP="006D358E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ab/>
        <w:t>3.</w:t>
      </w:r>
      <w:r w:rsidRPr="00A97E66">
        <w:rPr>
          <w:rFonts w:ascii="Times New Roman" w:eastAsia="Calibri" w:hAnsi="Times New Roman" w:cs="Times New Roman"/>
          <w:sz w:val="24"/>
        </w:rPr>
        <w:tab/>
        <w:t xml:space="preserve">Debtors of the </w:t>
      </w:r>
      <w:r w:rsidR="00CF0C43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 xml:space="preserve">ecedent, those holding property of the </w:t>
      </w:r>
      <w:r w:rsidR="00D821EC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 xml:space="preserve">ecedent, and those with whom securities or other property of </w:t>
      </w:r>
      <w:r w:rsidR="00CF0C43">
        <w:rPr>
          <w:rFonts w:ascii="Times New Roman" w:eastAsia="Calibri" w:hAnsi="Times New Roman" w:cs="Times New Roman"/>
          <w:sz w:val="24"/>
        </w:rPr>
        <w:t xml:space="preserve">the </w:t>
      </w:r>
      <w:r w:rsidR="00D821EC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 xml:space="preserve">ecedent are registered, are authorized and empowered to comply with this order by paying, delivering, or transferring to those specified </w:t>
      </w:r>
      <w:r w:rsidR="00CF0C43">
        <w:rPr>
          <w:rFonts w:ascii="Times New Roman" w:eastAsia="Calibri" w:hAnsi="Times New Roman" w:cs="Times New Roman"/>
          <w:sz w:val="24"/>
        </w:rPr>
        <w:t>above</w:t>
      </w:r>
      <w:r w:rsidRPr="00A97E66">
        <w:rPr>
          <w:rFonts w:ascii="Times New Roman" w:eastAsia="Calibri" w:hAnsi="Times New Roman" w:cs="Times New Roman"/>
          <w:sz w:val="24"/>
        </w:rPr>
        <w:t xml:space="preserve"> </w:t>
      </w:r>
      <w:r w:rsidR="001304EA">
        <w:rPr>
          <w:rFonts w:ascii="Times New Roman" w:eastAsia="Calibri" w:hAnsi="Times New Roman" w:cs="Times New Roman"/>
          <w:sz w:val="24"/>
        </w:rPr>
        <w:t xml:space="preserve">the </w:t>
      </w:r>
      <w:r w:rsidRPr="00A97E66">
        <w:rPr>
          <w:rFonts w:ascii="Times New Roman" w:eastAsia="Calibri" w:hAnsi="Times New Roman" w:cs="Times New Roman"/>
          <w:sz w:val="24"/>
        </w:rPr>
        <w:t xml:space="preserve">parts of the </w:t>
      </w:r>
      <w:r w:rsidR="00D821EC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>ecedent’s estate assigned to them by this order, and the persons so paying, delivering, or transferring shall not be accountable to anyone else for the property.</w:t>
      </w:r>
    </w:p>
    <w:p w14:paraId="6750DD1C" w14:textId="77777777" w:rsidR="006D358E" w:rsidRPr="00A97E66" w:rsidRDefault="006D358E" w:rsidP="006D358E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5750446" w14:textId="2E24F638" w:rsidR="00E97BCB" w:rsidRDefault="00E97BCB" w:rsidP="00E97BC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DONE and ORDERED in chambers in Miami-Dade County, Florida this _</w:t>
      </w:r>
      <w:r w:rsidR="00907E8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 day of ______________, ____</w:t>
      </w:r>
      <w:r w:rsidR="00907E8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_. </w:t>
      </w:r>
    </w:p>
    <w:p w14:paraId="14DF1771" w14:textId="77777777" w:rsidR="003679C1" w:rsidRDefault="00E97BCB" w:rsidP="003679C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</w:t>
      </w:r>
      <w:r w:rsidR="003679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2006C5" w14:textId="2AE986C7" w:rsidR="00E97BCB" w:rsidRDefault="003679C1" w:rsidP="003679C1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Circuit Court Judge</w:t>
      </w:r>
      <w:r w:rsidR="00E97BC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97BCB">
        <w:rPr>
          <w:rFonts w:ascii="Times New Roman" w:hAnsi="Times New Roman" w:cs="Times New Roman"/>
          <w:sz w:val="24"/>
          <w:szCs w:val="24"/>
        </w:rPr>
        <w:tab/>
      </w:r>
    </w:p>
    <w:p w14:paraId="1CB0750E" w14:textId="77777777" w:rsidR="00E97BCB" w:rsidRDefault="00E97BCB" w:rsidP="003679C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A214098" w14:textId="77777777" w:rsidR="006A682F" w:rsidRDefault="006A682F"/>
    <w:sectPr w:rsidR="006A682F" w:rsidSect="00F12FFF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FF6F2" w14:textId="77777777" w:rsidR="00BF3AC3" w:rsidRDefault="00BF3AC3" w:rsidP="00253D73">
      <w:pPr>
        <w:spacing w:after="0" w:line="240" w:lineRule="auto"/>
      </w:pPr>
      <w:r>
        <w:separator/>
      </w:r>
    </w:p>
  </w:endnote>
  <w:endnote w:type="continuationSeparator" w:id="0">
    <w:p w14:paraId="2B70149E" w14:textId="77777777" w:rsidR="00BF3AC3" w:rsidRDefault="00BF3AC3" w:rsidP="00253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4E937" w14:textId="1A631702" w:rsidR="00C3049B" w:rsidRPr="00B85FF0" w:rsidRDefault="000206D5" w:rsidP="00C3049B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SH</w:t>
    </w:r>
    <w:r w:rsidR="001E188D">
      <w:rPr>
        <w:rFonts w:ascii="Times New Roman" w:hAnsi="Times New Roman" w:cs="Times New Roman"/>
        <w:sz w:val="16"/>
        <w:szCs w:val="16"/>
      </w:rPr>
      <w:t>-04</w:t>
    </w:r>
    <w:r>
      <w:rPr>
        <w:rFonts w:ascii="Times New Roman" w:hAnsi="Times New Roman" w:cs="Times New Roman"/>
        <w:sz w:val="16"/>
        <w:szCs w:val="16"/>
      </w:rPr>
      <w:t xml:space="preserve"> </w:t>
    </w:r>
    <w:r w:rsidR="00C3049B">
      <w:rPr>
        <w:rFonts w:ascii="Times New Roman" w:hAnsi="Times New Roman" w:cs="Times New Roman"/>
        <w:sz w:val="16"/>
        <w:szCs w:val="16"/>
      </w:rPr>
      <w:t xml:space="preserve">– Order of </w:t>
    </w:r>
    <w:r w:rsidR="00C3049B" w:rsidRPr="00B85FF0">
      <w:rPr>
        <w:rFonts w:ascii="Times New Roman" w:hAnsi="Times New Roman" w:cs="Times New Roman"/>
        <w:sz w:val="16"/>
        <w:szCs w:val="16"/>
      </w:rPr>
      <w:t>Summary Administration (testate)</w:t>
    </w:r>
  </w:p>
  <w:p w14:paraId="27BBDACA" w14:textId="36D4706E" w:rsidR="00253D73" w:rsidRPr="00495F6A" w:rsidRDefault="00C3049B">
    <w:pPr>
      <w:pStyle w:val="Footer"/>
      <w:rPr>
        <w:rFonts w:ascii="Times New Roman" w:hAnsi="Times New Roman" w:cs="Times New Roman"/>
        <w:sz w:val="16"/>
        <w:szCs w:val="16"/>
      </w:rPr>
    </w:pPr>
    <w:r w:rsidRPr="00B85FF0">
      <w:rPr>
        <w:rFonts w:ascii="Times New Roman" w:hAnsi="Times New Roman" w:cs="Times New Roman"/>
        <w:sz w:val="16"/>
        <w:szCs w:val="16"/>
      </w:rPr>
      <w:t xml:space="preserve">Last Revised </w:t>
    </w:r>
    <w:r w:rsidR="00F229F0">
      <w:rPr>
        <w:rFonts w:ascii="Times New Roman" w:hAnsi="Times New Roman" w:cs="Times New Roman"/>
        <w:sz w:val="16"/>
        <w:szCs w:val="16"/>
      </w:rPr>
      <w:t>09/2025</w:t>
    </w:r>
    <w:r w:rsidRPr="00B85FF0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Pr="00B85FF0">
      <w:rPr>
        <w:rFonts w:ascii="Times New Roman" w:hAnsi="Times New Roman" w:cs="Times New Roman"/>
        <w:sz w:val="16"/>
        <w:szCs w:val="16"/>
      </w:rPr>
      <w:ptab w:relativeTo="margin" w:alignment="right" w:leader="none"/>
    </w:r>
    <w:r w:rsidRPr="00B85FF0">
      <w:rPr>
        <w:rFonts w:ascii="Times New Roman" w:hAnsi="Times New Roman" w:cs="Times New Roman"/>
        <w:sz w:val="16"/>
        <w:szCs w:val="16"/>
      </w:rPr>
      <w:t xml:space="preserve">Page </w: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B85FF0">
      <w:rPr>
        <w:rFonts w:ascii="Times New Roman" w:hAnsi="Times New Roman" w:cs="Times New Roman"/>
        <w:b/>
        <w:bCs/>
        <w:sz w:val="16"/>
        <w:szCs w:val="16"/>
      </w:rPr>
      <w:instrText xml:space="preserve"> PAGE  \* Arabic  \* MERGEFORMAT </w:instrTex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sz w:val="16"/>
        <w:szCs w:val="16"/>
      </w:rPr>
      <w:t>3</w: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end"/>
    </w:r>
    <w:r w:rsidRPr="00B85FF0">
      <w:rPr>
        <w:rFonts w:ascii="Times New Roman" w:hAnsi="Times New Roman" w:cs="Times New Roman"/>
        <w:sz w:val="16"/>
        <w:szCs w:val="16"/>
      </w:rPr>
      <w:t xml:space="preserve"> of </w: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B85FF0">
      <w:rPr>
        <w:rFonts w:ascii="Times New Roman" w:hAnsi="Times New Roman" w:cs="Times New Roman"/>
        <w:b/>
        <w:bCs/>
        <w:sz w:val="16"/>
        <w:szCs w:val="16"/>
      </w:rPr>
      <w:instrText xml:space="preserve"> NUMPAGES  \* Arabic  \* MERGEFORMAT </w:instrTex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sz w:val="16"/>
        <w:szCs w:val="16"/>
      </w:rPr>
      <w:t>5</w: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5D70E" w14:textId="77777777" w:rsidR="00BF3AC3" w:rsidRDefault="00BF3AC3" w:rsidP="00253D73">
      <w:pPr>
        <w:spacing w:after="0" w:line="240" w:lineRule="auto"/>
      </w:pPr>
      <w:r>
        <w:separator/>
      </w:r>
    </w:p>
  </w:footnote>
  <w:footnote w:type="continuationSeparator" w:id="0">
    <w:p w14:paraId="2AA22ED8" w14:textId="77777777" w:rsidR="00BF3AC3" w:rsidRDefault="00BF3AC3" w:rsidP="00253D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E66"/>
    <w:rsid w:val="000206D5"/>
    <w:rsid w:val="0011578D"/>
    <w:rsid w:val="001304EA"/>
    <w:rsid w:val="00131287"/>
    <w:rsid w:val="001577E7"/>
    <w:rsid w:val="001928CE"/>
    <w:rsid w:val="001C4205"/>
    <w:rsid w:val="001D7D0E"/>
    <w:rsid w:val="001E188D"/>
    <w:rsid w:val="00234250"/>
    <w:rsid w:val="002505FF"/>
    <w:rsid w:val="00250832"/>
    <w:rsid w:val="00253D73"/>
    <w:rsid w:val="002A333F"/>
    <w:rsid w:val="002B5C03"/>
    <w:rsid w:val="003371AA"/>
    <w:rsid w:val="003679C1"/>
    <w:rsid w:val="003A04D1"/>
    <w:rsid w:val="003B3228"/>
    <w:rsid w:val="0040580A"/>
    <w:rsid w:val="00411ECF"/>
    <w:rsid w:val="004540F9"/>
    <w:rsid w:val="00495F6A"/>
    <w:rsid w:val="004B51D1"/>
    <w:rsid w:val="004C7C32"/>
    <w:rsid w:val="00515DF9"/>
    <w:rsid w:val="0052426C"/>
    <w:rsid w:val="00525A47"/>
    <w:rsid w:val="00531B4B"/>
    <w:rsid w:val="0062201D"/>
    <w:rsid w:val="0063776D"/>
    <w:rsid w:val="0065139A"/>
    <w:rsid w:val="00654491"/>
    <w:rsid w:val="006A682F"/>
    <w:rsid w:val="006C67D9"/>
    <w:rsid w:val="006D358E"/>
    <w:rsid w:val="007342E5"/>
    <w:rsid w:val="00760759"/>
    <w:rsid w:val="007D5833"/>
    <w:rsid w:val="00843AEA"/>
    <w:rsid w:val="008465F2"/>
    <w:rsid w:val="00907E80"/>
    <w:rsid w:val="00A73C1C"/>
    <w:rsid w:val="00A75228"/>
    <w:rsid w:val="00A97E66"/>
    <w:rsid w:val="00AA585D"/>
    <w:rsid w:val="00AD5AF5"/>
    <w:rsid w:val="00AE050A"/>
    <w:rsid w:val="00B26CD7"/>
    <w:rsid w:val="00B72EA4"/>
    <w:rsid w:val="00B91B40"/>
    <w:rsid w:val="00BF3AC3"/>
    <w:rsid w:val="00BF621C"/>
    <w:rsid w:val="00C040BF"/>
    <w:rsid w:val="00C3049B"/>
    <w:rsid w:val="00C47067"/>
    <w:rsid w:val="00C7013A"/>
    <w:rsid w:val="00CA6953"/>
    <w:rsid w:val="00CB1E7B"/>
    <w:rsid w:val="00CD41A4"/>
    <w:rsid w:val="00CF0C43"/>
    <w:rsid w:val="00D821EC"/>
    <w:rsid w:val="00DB2A5D"/>
    <w:rsid w:val="00E30616"/>
    <w:rsid w:val="00E97BCB"/>
    <w:rsid w:val="00F12FFF"/>
    <w:rsid w:val="00F229F0"/>
    <w:rsid w:val="00F272A4"/>
    <w:rsid w:val="00F65C5D"/>
    <w:rsid w:val="00F73427"/>
    <w:rsid w:val="00FC347F"/>
    <w:rsid w:val="00FD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DDEC9"/>
  <w15:docId w15:val="{316EFD8B-A2EC-4B90-B1AA-05B5C3E0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D73"/>
  </w:style>
  <w:style w:type="paragraph" w:styleId="Footer">
    <w:name w:val="footer"/>
    <w:basedOn w:val="Normal"/>
    <w:link w:val="FooterChar"/>
    <w:uiPriority w:val="99"/>
    <w:unhideWhenUsed/>
    <w:rsid w:val="00253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D73"/>
  </w:style>
  <w:style w:type="paragraph" w:styleId="BalloonText">
    <w:name w:val="Balloon Text"/>
    <w:basedOn w:val="Normal"/>
    <w:link w:val="BalloonTextChar"/>
    <w:uiPriority w:val="99"/>
    <w:semiHidden/>
    <w:unhideWhenUsed/>
    <w:rsid w:val="00CA6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95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229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A7F6A241BDFD41B5120CF9F65E64E0" ma:contentTypeVersion="4" ma:contentTypeDescription="Create a new document." ma:contentTypeScope="" ma:versionID="4c0b5109d0daac390ed62619a0e80209">
  <xsd:schema xmlns:xsd="http://www.w3.org/2001/XMLSchema" xmlns:xs="http://www.w3.org/2001/XMLSchema" xmlns:p="http://schemas.microsoft.com/office/2006/metadata/properties" xmlns:ns2="e2463c54-5d4a-4b22-895d-48972c986822" targetNamespace="http://schemas.microsoft.com/office/2006/metadata/properties" ma:root="true" ma:fieldsID="accb68fd83d7087210b11dc20156d4dd" ns2:_="">
    <xsd:import namespace="e2463c54-5d4a-4b22-895d-48972c986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63c54-5d4a-4b22-895d-48972c986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785BF-62D3-4827-BC94-425B611406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16D8C2-2D82-4B40-9D02-E4143D43DD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598BAD-FF70-41DC-9C68-E7C438EAA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63c54-5d4a-4b22-895d-48972c986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426953-203E-4C1F-8E21-CB5038353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302</Words>
  <Characters>2012</Characters>
  <Application>Microsoft Office Word</Application>
  <DocSecurity>0</DocSecurity>
  <Lines>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 Philip Green;Dominguez, Gustavo</dc:creator>
  <cp:keywords/>
  <dc:description/>
  <cp:lastModifiedBy>Garvine, Robert</cp:lastModifiedBy>
  <cp:revision>18</cp:revision>
  <dcterms:created xsi:type="dcterms:W3CDTF">2021-10-06T17:49:00Z</dcterms:created>
  <dcterms:modified xsi:type="dcterms:W3CDTF">2025-09-30T20:09:00Z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0x010100C0A7F6A241BDFD41B5120CF9F65E64E0</vt:lpwstr>
  </property>
  <property fmtid="{D5CDD505-2E9C-101B-9397-08002B2CF9AE}" pid="3" name="GrammarlyDocumentId">
    <vt:lpwstr>17865288-5f2a-4443-8c2e-d01a1afb3670</vt:lpwstr>
  </property>
</Properties>
</file>